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E60EA" w14:textId="77777777" w:rsidR="00807241" w:rsidRPr="00B11556" w:rsidRDefault="00807241" w:rsidP="008072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auto"/>
          <w:sz w:val="32"/>
          <w:szCs w:val="32"/>
        </w:rPr>
      </w:pPr>
      <w:bookmarkStart w:id="0" w:name="_GoBack"/>
      <w:bookmarkEnd w:id="0"/>
    </w:p>
    <w:p w14:paraId="2538AA54" w14:textId="77777777" w:rsidR="00807241" w:rsidRPr="00B11556" w:rsidRDefault="00807241" w:rsidP="008072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auto"/>
          <w:sz w:val="32"/>
          <w:szCs w:val="32"/>
        </w:rPr>
      </w:pPr>
    </w:p>
    <w:p w14:paraId="6736329B" w14:textId="77777777" w:rsidR="009135F2" w:rsidRDefault="009135F2" w:rsidP="008072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auto"/>
          <w:sz w:val="28"/>
          <w:szCs w:val="28"/>
        </w:rPr>
      </w:pPr>
    </w:p>
    <w:p w14:paraId="31403411" w14:textId="77777777" w:rsidR="009135F2" w:rsidRDefault="009135F2" w:rsidP="008072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auto"/>
          <w:sz w:val="28"/>
          <w:szCs w:val="28"/>
        </w:rPr>
      </w:pPr>
    </w:p>
    <w:p w14:paraId="09EB30A3" w14:textId="25405D18" w:rsidR="00807241" w:rsidRPr="00B11556" w:rsidRDefault="00807241" w:rsidP="008072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auto"/>
          <w:sz w:val="28"/>
          <w:szCs w:val="28"/>
        </w:rPr>
      </w:pPr>
      <w:r w:rsidRPr="00B11556">
        <w:rPr>
          <w:rFonts w:ascii="Garamond" w:hAnsi="Garamond" w:cs="Times New Roman"/>
          <w:b/>
          <w:bCs/>
          <w:color w:val="auto"/>
          <w:sz w:val="28"/>
          <w:szCs w:val="28"/>
        </w:rPr>
        <w:t>SZENIOR EGYETEM</w:t>
      </w:r>
    </w:p>
    <w:p w14:paraId="1EB581B5" w14:textId="071A3B8F" w:rsidR="00807241" w:rsidRDefault="00807241" w:rsidP="008072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8"/>
          <w:szCs w:val="28"/>
        </w:rPr>
      </w:pPr>
      <w:r w:rsidRPr="00B11556">
        <w:rPr>
          <w:rFonts w:ascii="Garamond" w:hAnsi="Garamond" w:cs="Times New Roman"/>
          <w:b/>
          <w:bCs/>
          <w:color w:val="000000"/>
          <w:sz w:val="28"/>
          <w:szCs w:val="28"/>
        </w:rPr>
        <w:t>REGISZTRÁCIÓS LAP</w:t>
      </w:r>
    </w:p>
    <w:p w14:paraId="146B8616" w14:textId="77777777" w:rsidR="009135F2" w:rsidRPr="00B11556" w:rsidRDefault="009135F2" w:rsidP="008072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8"/>
          <w:szCs w:val="28"/>
        </w:rPr>
      </w:pPr>
    </w:p>
    <w:p w14:paraId="343DC1D7" w14:textId="77777777" w:rsidR="00807241" w:rsidRPr="00B11556" w:rsidRDefault="00807241" w:rsidP="008072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8"/>
          <w:szCs w:val="28"/>
        </w:rPr>
      </w:pPr>
    </w:p>
    <w:p w14:paraId="4307AE81" w14:textId="27C5874C" w:rsidR="00807241" w:rsidRPr="00B96293" w:rsidRDefault="00B96293" w:rsidP="00B96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241">
        <w:rPr>
          <w:rFonts w:ascii="Times New Roman" w:hAnsi="Times New Roman" w:cs="Times New Roman"/>
          <w:color w:val="000000"/>
          <w:sz w:val="24"/>
          <w:szCs w:val="24"/>
        </w:rPr>
        <w:t>Alulírott, ……………………………………………………, személyes adataim megadásával a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Szenior Egyetemének Debrecenben/Nyíregyházán/Szolnokon (megfelelő aláhúzandó) megrendezésre kerülő programjára jelentkezem</w:t>
      </w:r>
      <w:r w:rsidRPr="00807241">
        <w:rPr>
          <w:rFonts w:ascii="Times New Roman" w:hAnsi="Times New Roman" w:cs="Times New Roman"/>
          <w:color w:val="000000"/>
          <w:sz w:val="24"/>
          <w:szCs w:val="24"/>
        </w:rPr>
        <w:t xml:space="preserve"> és vállalom, hogy a megadott időpontokban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előadásokon </w:t>
      </w:r>
      <w:r w:rsidRPr="00807241">
        <w:rPr>
          <w:rFonts w:ascii="Times New Roman" w:hAnsi="Times New Roman" w:cs="Times New Roman"/>
          <w:color w:val="000000"/>
          <w:sz w:val="24"/>
          <w:szCs w:val="24"/>
        </w:rPr>
        <w:t>részt veszek.</w:t>
      </w:r>
    </w:p>
    <w:p w14:paraId="1053D8D5" w14:textId="77777777" w:rsidR="009135F2" w:rsidRPr="00B11556" w:rsidRDefault="009135F2" w:rsidP="0080724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18BE6468" w14:textId="77777777" w:rsidR="00807241" w:rsidRPr="00B11556" w:rsidRDefault="00807241" w:rsidP="0080724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tbl>
      <w:tblPr>
        <w:tblStyle w:val="Tblzatrcsos1vilgos1jellszn"/>
        <w:tblW w:w="0" w:type="auto"/>
        <w:tblLook w:val="04A0" w:firstRow="1" w:lastRow="0" w:firstColumn="1" w:lastColumn="0" w:noHBand="0" w:noVBand="1"/>
      </w:tblPr>
      <w:tblGrid>
        <w:gridCol w:w="2972"/>
        <w:gridCol w:w="5954"/>
      </w:tblGrid>
      <w:tr w:rsidR="00807241" w:rsidRPr="00B11556" w14:paraId="73BC924D" w14:textId="77777777" w:rsidTr="00913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B1E9F94" w14:textId="77777777" w:rsidR="00807241" w:rsidRPr="00B11556" w:rsidRDefault="00807241" w:rsidP="009135F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 w:cs="Times New Roman"/>
                <w:color w:val="000000"/>
                <w:sz w:val="24"/>
                <w:szCs w:val="24"/>
              </w:rPr>
              <w:t>Név:</w:t>
            </w:r>
          </w:p>
        </w:tc>
        <w:tc>
          <w:tcPr>
            <w:tcW w:w="5954" w:type="dxa"/>
            <w:vAlign w:val="center"/>
          </w:tcPr>
          <w:p w14:paraId="40DCDAA4" w14:textId="77777777" w:rsidR="00807241" w:rsidRPr="00B11556" w:rsidRDefault="00807241" w:rsidP="009135F2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07241" w:rsidRPr="00B11556" w14:paraId="1D70FD14" w14:textId="77777777" w:rsidTr="009135F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445942D" w14:textId="77777777" w:rsidR="00807241" w:rsidRPr="00B11556" w:rsidRDefault="00807241" w:rsidP="009135F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 w:cs="Times New Roman"/>
                <w:color w:val="000000"/>
                <w:sz w:val="24"/>
                <w:szCs w:val="24"/>
              </w:rPr>
              <w:t>Születési név:</w:t>
            </w:r>
          </w:p>
        </w:tc>
        <w:tc>
          <w:tcPr>
            <w:tcW w:w="5954" w:type="dxa"/>
            <w:vAlign w:val="center"/>
          </w:tcPr>
          <w:p w14:paraId="1C525419" w14:textId="77777777" w:rsidR="00807241" w:rsidRPr="00B11556" w:rsidRDefault="00807241" w:rsidP="009135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07241" w:rsidRPr="00B11556" w14:paraId="34CE0609" w14:textId="77777777" w:rsidTr="009135F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12A9B25F" w14:textId="77777777" w:rsidR="00807241" w:rsidRPr="00B11556" w:rsidRDefault="00807241" w:rsidP="009135F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 w:cs="Times New Roman"/>
                <w:color w:val="000000"/>
                <w:sz w:val="24"/>
                <w:szCs w:val="24"/>
              </w:rPr>
              <w:t>Születési hely, idő:</w:t>
            </w:r>
          </w:p>
        </w:tc>
        <w:tc>
          <w:tcPr>
            <w:tcW w:w="5954" w:type="dxa"/>
            <w:vAlign w:val="center"/>
          </w:tcPr>
          <w:p w14:paraId="132CB2A4" w14:textId="77777777" w:rsidR="00807241" w:rsidRPr="00B11556" w:rsidRDefault="00807241" w:rsidP="009135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07241" w:rsidRPr="00B11556" w14:paraId="348799A6" w14:textId="77777777" w:rsidTr="009135F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ECA538C" w14:textId="77777777" w:rsidR="00807241" w:rsidRPr="00B11556" w:rsidRDefault="00807241" w:rsidP="009135F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 w:cs="Times New Roman"/>
                <w:color w:val="000000"/>
                <w:sz w:val="24"/>
                <w:szCs w:val="24"/>
              </w:rPr>
              <w:t>Lakcím:</w:t>
            </w:r>
          </w:p>
        </w:tc>
        <w:tc>
          <w:tcPr>
            <w:tcW w:w="5954" w:type="dxa"/>
            <w:vAlign w:val="center"/>
          </w:tcPr>
          <w:p w14:paraId="12F3F841" w14:textId="77777777" w:rsidR="00807241" w:rsidRPr="00B11556" w:rsidRDefault="00807241" w:rsidP="009135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07241" w:rsidRPr="00B11556" w14:paraId="2AC31DDD" w14:textId="77777777" w:rsidTr="009135F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11E4C72" w14:textId="77777777" w:rsidR="00807241" w:rsidRPr="00B11556" w:rsidRDefault="00807241" w:rsidP="009135F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 w:cs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5954" w:type="dxa"/>
            <w:vAlign w:val="center"/>
          </w:tcPr>
          <w:p w14:paraId="126794C6" w14:textId="77777777" w:rsidR="00807241" w:rsidRPr="00B11556" w:rsidRDefault="00807241" w:rsidP="009135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07241" w:rsidRPr="00B11556" w14:paraId="3A4EFDA1" w14:textId="77777777" w:rsidTr="009135F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1A5D6807" w14:textId="77777777" w:rsidR="00807241" w:rsidRPr="00B11556" w:rsidRDefault="00807241" w:rsidP="009135F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 w:cs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5954" w:type="dxa"/>
            <w:vAlign w:val="center"/>
          </w:tcPr>
          <w:p w14:paraId="0C6C85A0" w14:textId="77777777" w:rsidR="00807241" w:rsidRPr="00B11556" w:rsidRDefault="00807241" w:rsidP="009135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07241" w:rsidRPr="00B11556" w14:paraId="54F15BCA" w14:textId="77777777" w:rsidTr="009135F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0364CD4D" w14:textId="77777777" w:rsidR="00807241" w:rsidRPr="00B11556" w:rsidRDefault="00807241" w:rsidP="009135F2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 w:cs="Times New Roman"/>
                <w:color w:val="000000"/>
                <w:sz w:val="24"/>
                <w:szCs w:val="24"/>
              </w:rPr>
              <w:t>Kérjük, jelölje meg, hogy a Szenior Egyetemmel kapcsolatos információkat</w:t>
            </w:r>
            <w:r w:rsidR="000A4644" w:rsidRPr="00B1155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milyen úton juttassuk el Önhöz.</w:t>
            </w:r>
          </w:p>
        </w:tc>
        <w:tc>
          <w:tcPr>
            <w:tcW w:w="5954" w:type="dxa"/>
            <w:vAlign w:val="center"/>
          </w:tcPr>
          <w:p w14:paraId="4D24C535" w14:textId="77777777" w:rsidR="00807241" w:rsidRPr="00B11556" w:rsidRDefault="00807241" w:rsidP="009135F2">
            <w:pPr>
              <w:pStyle w:val="Listaszerbekezds"/>
              <w:numPr>
                <w:ilvl w:val="0"/>
                <w:numId w:val="1"/>
              </w:numPr>
              <w:suppressAutoHyphens w:val="0"/>
              <w:overflowPunct/>
              <w:autoSpaceDN w:val="0"/>
              <w:adjustRightInd w:val="0"/>
              <w:contextualSpacing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/>
                <w:color w:val="000000"/>
                <w:sz w:val="24"/>
                <w:szCs w:val="24"/>
              </w:rPr>
              <w:t>e-mailben</w:t>
            </w:r>
          </w:p>
          <w:p w14:paraId="16AE71FA" w14:textId="77777777" w:rsidR="00807241" w:rsidRPr="00B11556" w:rsidRDefault="00807241" w:rsidP="009135F2">
            <w:pPr>
              <w:pStyle w:val="Listaszerbekezds"/>
              <w:numPr>
                <w:ilvl w:val="0"/>
                <w:numId w:val="1"/>
              </w:numPr>
              <w:suppressAutoHyphens w:val="0"/>
              <w:overflowPunct/>
              <w:autoSpaceDN w:val="0"/>
              <w:adjustRightInd w:val="0"/>
              <w:contextualSpacing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/>
                <w:color w:val="000000"/>
                <w:sz w:val="24"/>
                <w:szCs w:val="24"/>
              </w:rPr>
              <w:t>postai úton</w:t>
            </w:r>
          </w:p>
          <w:p w14:paraId="3D5730A1" w14:textId="77777777" w:rsidR="00807241" w:rsidRPr="00B11556" w:rsidRDefault="00807241" w:rsidP="009135F2">
            <w:pPr>
              <w:pStyle w:val="Listaszerbekezds"/>
              <w:numPr>
                <w:ilvl w:val="0"/>
                <w:numId w:val="1"/>
              </w:numPr>
              <w:suppressAutoHyphens w:val="0"/>
              <w:overflowPunct/>
              <w:autoSpaceDN w:val="0"/>
              <w:adjustRightInd w:val="0"/>
              <w:contextualSpacing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11556">
              <w:rPr>
                <w:rFonts w:ascii="Garamond" w:hAnsi="Garamond"/>
                <w:color w:val="000000"/>
                <w:sz w:val="24"/>
                <w:szCs w:val="24"/>
              </w:rPr>
              <w:t>telefonon</w:t>
            </w:r>
          </w:p>
        </w:tc>
      </w:tr>
    </w:tbl>
    <w:p w14:paraId="4A5B4347" w14:textId="77777777" w:rsidR="00807241" w:rsidRPr="00B11556" w:rsidRDefault="00807241" w:rsidP="0080724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6"/>
          <w:szCs w:val="26"/>
        </w:rPr>
      </w:pPr>
    </w:p>
    <w:p w14:paraId="524C4601" w14:textId="38963B96" w:rsidR="00B96293" w:rsidRDefault="00807241" w:rsidP="0080724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B11556">
        <w:rPr>
          <w:rFonts w:ascii="Garamond" w:hAnsi="Garamond" w:cs="Times New Roman"/>
        </w:rPr>
        <w:t xml:space="preserve">Az Adatkezelési </w:t>
      </w:r>
      <w:r w:rsidR="009135F2">
        <w:rPr>
          <w:rFonts w:ascii="Garamond" w:hAnsi="Garamond" w:cs="Times New Roman"/>
        </w:rPr>
        <w:t>t</w:t>
      </w:r>
      <w:r w:rsidRPr="00B11556">
        <w:rPr>
          <w:rFonts w:ascii="Garamond" w:hAnsi="Garamond" w:cs="Times New Roman"/>
        </w:rPr>
        <w:t>ájékoztatót megismertem</w:t>
      </w:r>
      <w:r w:rsidR="00B96293">
        <w:rPr>
          <w:rFonts w:ascii="Garamond" w:hAnsi="Garamond" w:cs="Times New Roman"/>
        </w:rPr>
        <w:t>.</w:t>
      </w:r>
    </w:p>
    <w:p w14:paraId="7678C307" w14:textId="48E69E89" w:rsidR="00B96293" w:rsidRDefault="00B96293" w:rsidP="0080724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B96293">
        <w:rPr>
          <w:rFonts w:ascii="Garamond" w:hAnsi="Garamond" w:cs="Times New Roman"/>
        </w:rPr>
        <w:t>Adatkezelési tájékoztató</w:t>
      </w:r>
      <w:r>
        <w:rPr>
          <w:rFonts w:ascii="Garamond" w:hAnsi="Garamond" w:cs="Times New Roman"/>
        </w:rPr>
        <w:t xml:space="preserve"> nyomtatása, beküldése nem szükséges.</w:t>
      </w:r>
    </w:p>
    <w:p w14:paraId="3847568C" w14:textId="77777777" w:rsidR="009135F2" w:rsidRPr="00B11556" w:rsidRDefault="009135F2" w:rsidP="0080724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6"/>
          <w:szCs w:val="26"/>
        </w:rPr>
      </w:pPr>
    </w:p>
    <w:p w14:paraId="2D5D27E8" w14:textId="77777777" w:rsidR="00807241" w:rsidRPr="00B11556" w:rsidRDefault="00807241" w:rsidP="0080724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6"/>
          <w:szCs w:val="26"/>
        </w:rPr>
      </w:pPr>
    </w:p>
    <w:p w14:paraId="69D0B3B0" w14:textId="23CFF9D3" w:rsidR="00807241" w:rsidRDefault="00807241" w:rsidP="0080724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</w:rPr>
      </w:pPr>
      <w:r w:rsidRPr="00B11556">
        <w:rPr>
          <w:rFonts w:ascii="Garamond" w:hAnsi="Garamond" w:cs="Times New Roman"/>
          <w:color w:val="000000"/>
          <w:sz w:val="24"/>
          <w:szCs w:val="24"/>
        </w:rPr>
        <w:t>Kelt: ………………………………</w:t>
      </w:r>
    </w:p>
    <w:p w14:paraId="7CAFD9A2" w14:textId="77777777" w:rsidR="009135F2" w:rsidRPr="00B11556" w:rsidRDefault="009135F2" w:rsidP="0080724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068A60ED" w14:textId="77777777" w:rsidR="00807241" w:rsidRPr="00B11556" w:rsidRDefault="00807241" w:rsidP="0080724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05B50C7D" w14:textId="77777777" w:rsidR="00807241" w:rsidRPr="00B11556" w:rsidRDefault="00F43FC1" w:rsidP="00F43FC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="00807241" w:rsidRPr="00B11556">
        <w:rPr>
          <w:rFonts w:ascii="Garamond" w:hAnsi="Garamond" w:cs="Times New Roman"/>
          <w:color w:val="000000"/>
          <w:sz w:val="24"/>
          <w:szCs w:val="24"/>
        </w:rPr>
        <w:t>…………………………………….</w:t>
      </w:r>
    </w:p>
    <w:p w14:paraId="0DACC738" w14:textId="5F12D6E5" w:rsidR="00F7294D" w:rsidRDefault="00F43FC1" w:rsidP="00DE1E9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Pr="00B11556">
        <w:rPr>
          <w:rFonts w:ascii="Garamond" w:hAnsi="Garamond" w:cs="Times New Roman"/>
          <w:color w:val="000000"/>
          <w:sz w:val="24"/>
          <w:szCs w:val="24"/>
        </w:rPr>
        <w:tab/>
      </w:r>
      <w:r w:rsidR="00807241" w:rsidRPr="00B11556">
        <w:rPr>
          <w:rFonts w:ascii="Garamond" w:hAnsi="Garamond" w:cs="Times New Roman"/>
          <w:color w:val="000000"/>
          <w:sz w:val="24"/>
          <w:szCs w:val="24"/>
        </w:rPr>
        <w:t>aláírás</w:t>
      </w:r>
    </w:p>
    <w:p w14:paraId="70CB0979" w14:textId="38375195" w:rsidR="00E30937" w:rsidRDefault="00E30937" w:rsidP="00DE1E9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4A2C49E" w14:textId="77777777" w:rsidR="00E30937" w:rsidRDefault="00E30937">
      <w:pPr>
        <w:spacing w:after="160" w:line="259" w:lineRule="auto"/>
        <w:rPr>
          <w:rFonts w:ascii="Garamond" w:hAnsi="Garamond" w:cs="Times New Roman"/>
          <w:color w:val="000000"/>
          <w:sz w:val="24"/>
          <w:szCs w:val="24"/>
        </w:rPr>
        <w:sectPr w:rsidR="00E30937" w:rsidSect="00E30937">
          <w:headerReference w:type="default" r:id="rId8"/>
          <w:headerReference w:type="first" r:id="rId9"/>
          <w:pgSz w:w="11906" w:h="16838"/>
          <w:pgMar w:top="1418" w:right="1418" w:bottom="1134" w:left="1418" w:header="709" w:footer="0" w:gutter="0"/>
          <w:cols w:space="708"/>
          <w:titlePg/>
          <w:docGrid w:linePitch="360"/>
        </w:sectPr>
      </w:pPr>
    </w:p>
    <w:p w14:paraId="135DB52C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1" w:name="_Hlk512261847"/>
      <w:r w:rsidRPr="004F01CE">
        <w:rPr>
          <w:rFonts w:ascii="Garamond" w:hAnsi="Garamond"/>
          <w:b/>
          <w:sz w:val="24"/>
          <w:szCs w:val="24"/>
        </w:rPr>
        <w:lastRenderedPageBreak/>
        <w:t>Adatkezelési tájékoztató</w:t>
      </w:r>
    </w:p>
    <w:p w14:paraId="0CFC0F50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b/>
          <w:sz w:val="24"/>
          <w:szCs w:val="24"/>
        </w:rPr>
        <w:t xml:space="preserve"> </w:t>
      </w:r>
    </w:p>
    <w:p w14:paraId="3CE417A0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b/>
          <w:sz w:val="24"/>
          <w:szCs w:val="24"/>
        </w:rPr>
        <w:t>a Debreceni Egyetem Oktatási Főigazgatósága által végzett adatkezelésekről</w:t>
      </w:r>
    </w:p>
    <w:p w14:paraId="156B2B5F" w14:textId="77777777" w:rsidR="00E30937" w:rsidRPr="004F01CE" w:rsidRDefault="00E30937" w:rsidP="00E30937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4B6B919C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8BDED0D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0F2A5A4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b/>
          <w:sz w:val="24"/>
          <w:szCs w:val="24"/>
        </w:rPr>
        <w:t>1. Az Adatkezelő megnevezése és elérhetőségei</w:t>
      </w:r>
    </w:p>
    <w:p w14:paraId="77C94829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FE246F3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26C8DFF9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b/>
          <w:sz w:val="24"/>
          <w:szCs w:val="24"/>
        </w:rPr>
        <w:t>Adatkezelő neve:</w:t>
      </w:r>
      <w:r w:rsidRPr="004F01CE">
        <w:rPr>
          <w:rFonts w:ascii="Garamond" w:hAnsi="Garamond"/>
          <w:b/>
          <w:sz w:val="24"/>
          <w:szCs w:val="24"/>
        </w:rPr>
        <w:tab/>
        <w:t>Debreceni Egyetem Oktatási Főigazgatóság</w:t>
      </w:r>
    </w:p>
    <w:p w14:paraId="03452B80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FA29163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Székhely</w:t>
      </w:r>
      <w:r w:rsidRPr="004F01CE">
        <w:rPr>
          <w:rFonts w:ascii="Garamond" w:hAnsi="Garamond"/>
          <w:sz w:val="24"/>
          <w:szCs w:val="24"/>
        </w:rPr>
        <w:t xml:space="preserve">: </w:t>
      </w:r>
      <w:r w:rsidRPr="004F01CE">
        <w:rPr>
          <w:rFonts w:ascii="Garamond" w:hAnsi="Garamond"/>
          <w:sz w:val="24"/>
          <w:szCs w:val="24"/>
        </w:rPr>
        <w:tab/>
      </w:r>
      <w:r w:rsidRPr="004F01CE">
        <w:rPr>
          <w:rFonts w:ascii="Garamond" w:hAnsi="Garamond"/>
          <w:sz w:val="24"/>
          <w:szCs w:val="24"/>
        </w:rPr>
        <w:tab/>
        <w:t xml:space="preserve">4032 Debrecen, Egyetem tér 1. </w:t>
      </w:r>
    </w:p>
    <w:p w14:paraId="6AB04C2B" w14:textId="28B15E41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iCs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Képviselő neve:</w:t>
      </w:r>
      <w:r w:rsidRPr="004F01CE">
        <w:rPr>
          <w:rFonts w:ascii="Garamond" w:hAnsi="Garamond"/>
          <w:i/>
          <w:sz w:val="24"/>
          <w:szCs w:val="24"/>
        </w:rPr>
        <w:tab/>
      </w:r>
      <w:r w:rsidR="004914A5">
        <w:rPr>
          <w:rFonts w:ascii="Garamond" w:hAnsi="Garamond"/>
          <w:i/>
          <w:sz w:val="24"/>
          <w:szCs w:val="24"/>
        </w:rPr>
        <w:tab/>
      </w:r>
      <w:r w:rsidRPr="004F01CE">
        <w:rPr>
          <w:rFonts w:ascii="Garamond" w:hAnsi="Garamond"/>
          <w:iCs/>
          <w:sz w:val="24"/>
          <w:szCs w:val="24"/>
        </w:rPr>
        <w:t>Pósánné Rácz Annamária</w:t>
      </w:r>
    </w:p>
    <w:p w14:paraId="0867103A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Posta cím</w:t>
      </w:r>
      <w:r w:rsidRPr="004F01CE">
        <w:rPr>
          <w:rFonts w:ascii="Garamond" w:hAnsi="Garamond"/>
          <w:sz w:val="24"/>
          <w:szCs w:val="24"/>
        </w:rPr>
        <w:t>:</w:t>
      </w:r>
      <w:r w:rsidRPr="004F01CE">
        <w:rPr>
          <w:rFonts w:ascii="Garamond" w:hAnsi="Garamond"/>
          <w:i/>
          <w:sz w:val="24"/>
          <w:szCs w:val="24"/>
        </w:rPr>
        <w:tab/>
      </w:r>
      <w:r w:rsidRPr="004F01CE">
        <w:rPr>
          <w:rFonts w:ascii="Garamond" w:hAnsi="Garamond"/>
          <w:i/>
          <w:sz w:val="24"/>
          <w:szCs w:val="24"/>
        </w:rPr>
        <w:tab/>
      </w:r>
      <w:r w:rsidRPr="004F01CE">
        <w:rPr>
          <w:rFonts w:ascii="Garamond" w:hAnsi="Garamond"/>
          <w:sz w:val="24"/>
          <w:szCs w:val="24"/>
        </w:rPr>
        <w:t>H-4002 Debrecen, Egyetem tér 1, Pf.: 400</w:t>
      </w:r>
    </w:p>
    <w:p w14:paraId="74E6252F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E-mail cím</w:t>
      </w:r>
      <w:r w:rsidRPr="004F01CE">
        <w:rPr>
          <w:rFonts w:ascii="Garamond" w:hAnsi="Garamond"/>
          <w:sz w:val="24"/>
          <w:szCs w:val="24"/>
        </w:rPr>
        <w:t>:</w:t>
      </w:r>
      <w:r w:rsidRPr="004F01CE">
        <w:rPr>
          <w:rFonts w:ascii="Garamond" w:hAnsi="Garamond"/>
          <w:sz w:val="24"/>
          <w:szCs w:val="24"/>
        </w:rPr>
        <w:tab/>
      </w:r>
      <w:r w:rsidRPr="004F01CE">
        <w:rPr>
          <w:rFonts w:ascii="Garamond" w:hAnsi="Garamond"/>
          <w:sz w:val="24"/>
          <w:szCs w:val="24"/>
        </w:rPr>
        <w:tab/>
        <w:t>racz.annamaria@unideb.hu</w:t>
      </w:r>
    </w:p>
    <w:p w14:paraId="3C2D6B0B" w14:textId="77777777" w:rsidR="00E30937" w:rsidRPr="004F01CE" w:rsidRDefault="00E30937" w:rsidP="00E30937">
      <w:pPr>
        <w:tabs>
          <w:tab w:val="left" w:pos="284"/>
        </w:tabs>
        <w:spacing w:after="0"/>
        <w:jc w:val="both"/>
        <w:rPr>
          <w:rFonts w:ascii="Garamond" w:hAnsi="Garamond"/>
        </w:rPr>
      </w:pPr>
      <w:r w:rsidRPr="004F01CE">
        <w:rPr>
          <w:rFonts w:ascii="Garamond" w:hAnsi="Garamond"/>
          <w:i/>
          <w:sz w:val="24"/>
          <w:szCs w:val="24"/>
        </w:rPr>
        <w:t>Telefonszám</w:t>
      </w:r>
      <w:r w:rsidRPr="004F01CE">
        <w:rPr>
          <w:rFonts w:ascii="Garamond" w:hAnsi="Garamond"/>
          <w:sz w:val="24"/>
          <w:szCs w:val="24"/>
        </w:rPr>
        <w:t xml:space="preserve">: </w:t>
      </w:r>
      <w:r w:rsidRPr="004F01CE">
        <w:rPr>
          <w:rFonts w:ascii="Garamond" w:hAnsi="Garamond"/>
          <w:sz w:val="24"/>
          <w:szCs w:val="24"/>
        </w:rPr>
        <w:tab/>
      </w:r>
      <w:r w:rsidRPr="004F01CE">
        <w:rPr>
          <w:rFonts w:ascii="Garamond" w:hAnsi="Garamond"/>
          <w:sz w:val="24"/>
          <w:szCs w:val="24"/>
        </w:rPr>
        <w:tab/>
      </w:r>
      <w:hyperlink r:id="rId10" w:history="1">
        <w:r w:rsidRPr="004F01CE">
          <w:rPr>
            <w:rFonts w:ascii="Garamond" w:hAnsi="Garamond"/>
            <w:sz w:val="24"/>
            <w:szCs w:val="24"/>
          </w:rPr>
          <w:t>+36 52 512 900</w:t>
        </w:r>
      </w:hyperlink>
      <w:r w:rsidRPr="004F01CE">
        <w:rPr>
          <w:rFonts w:ascii="Garamond" w:hAnsi="Garamond"/>
          <w:sz w:val="24"/>
          <w:szCs w:val="24"/>
        </w:rPr>
        <w:t xml:space="preserve"> / 22487</w:t>
      </w:r>
    </w:p>
    <w:p w14:paraId="35705F49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30448A4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b/>
          <w:sz w:val="24"/>
          <w:szCs w:val="24"/>
        </w:rPr>
        <w:t>2. Adatkezelésre vonatkozó jogszabályok</w:t>
      </w:r>
    </w:p>
    <w:p w14:paraId="46637C3E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1A226FE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4BEE19F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Az adatkezelésre az alábbi jogszabályi rendelkezések vonatkoznak: </w:t>
      </w:r>
    </w:p>
    <w:p w14:paraId="59E27AA2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0878C04" w14:textId="77777777" w:rsidR="00E30937" w:rsidRPr="004F01CE" w:rsidRDefault="00E30937" w:rsidP="00E30937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 természetes személyeknek a személyes adatok kezelése tekintetében történő védelméről és az ilyen adatok szabad áramlásáról, valamint a 95/46/EK rendelet hatályon kívül helyezéséről szóló az Európai Parlament és a Tanács 2016. április 27-i (EU) 2016/679 rendelet (a továbbiakban: GDPR). </w:t>
      </w:r>
    </w:p>
    <w:p w14:paraId="4B135643" w14:textId="77777777" w:rsidR="00E30937" w:rsidRPr="004F01CE" w:rsidRDefault="00E30937" w:rsidP="00E30937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Az információs önrendelkezési jogról és az információszabadságról szóló 2011. évi CXII. törvény (a továbbiakban: </w:t>
      </w:r>
      <w:proofErr w:type="spellStart"/>
      <w:r w:rsidRPr="004F01CE">
        <w:rPr>
          <w:rFonts w:ascii="Garamond" w:hAnsi="Garamond"/>
          <w:sz w:val="24"/>
          <w:szCs w:val="24"/>
        </w:rPr>
        <w:t>Infotv</w:t>
      </w:r>
      <w:proofErr w:type="spellEnd"/>
      <w:r w:rsidRPr="004F01CE">
        <w:rPr>
          <w:rFonts w:ascii="Garamond" w:hAnsi="Garamond"/>
          <w:sz w:val="24"/>
          <w:szCs w:val="24"/>
        </w:rPr>
        <w:t xml:space="preserve">.). </w:t>
      </w:r>
    </w:p>
    <w:p w14:paraId="3FE115E4" w14:textId="77777777" w:rsidR="00E30937" w:rsidRPr="004F01CE" w:rsidRDefault="00E30937" w:rsidP="00E30937">
      <w:pPr>
        <w:tabs>
          <w:tab w:val="left" w:pos="284"/>
        </w:tabs>
        <w:spacing w:after="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3911A598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b/>
          <w:sz w:val="24"/>
          <w:szCs w:val="24"/>
        </w:rPr>
        <w:t>3. Az Adatkezelő által végzett adatkezelések</w:t>
      </w:r>
    </w:p>
    <w:p w14:paraId="750A82EB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F4D753F" w14:textId="77777777" w:rsidR="00E30937" w:rsidRPr="004F01CE" w:rsidRDefault="00E30937" w:rsidP="00E30937">
      <w:pPr>
        <w:tabs>
          <w:tab w:val="left" w:pos="284"/>
        </w:tabs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 xml:space="preserve">3.1. A Szenior Egyetemen való részvétellel összefüggő adatkezelés </w:t>
      </w:r>
    </w:p>
    <w:p w14:paraId="4997BFBD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5DA384EF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3.1.1. Az adatkezelés célja</w:t>
      </w:r>
      <w:r w:rsidRPr="004F01CE">
        <w:rPr>
          <w:rFonts w:ascii="Garamond" w:hAnsi="Garamond"/>
          <w:sz w:val="24"/>
          <w:szCs w:val="24"/>
        </w:rPr>
        <w:t>: A Szenior Egyetem programsorozat lebonyolítása</w:t>
      </w:r>
    </w:p>
    <w:p w14:paraId="652FA568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FE965CA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3.1.2. Kezelt adatok köre</w:t>
      </w:r>
      <w:r w:rsidRPr="004F01CE">
        <w:rPr>
          <w:rFonts w:ascii="Garamond" w:hAnsi="Garamond"/>
          <w:sz w:val="24"/>
          <w:szCs w:val="24"/>
        </w:rPr>
        <w:t xml:space="preserve">: Az adatkezelés során az alábbi személyes adatokat kezeljük: </w:t>
      </w:r>
    </w:p>
    <w:p w14:paraId="67F2DC82" w14:textId="77777777" w:rsidR="00E30937" w:rsidRPr="004F01CE" w:rsidRDefault="00E30937" w:rsidP="00E30937">
      <w:pPr>
        <w:numPr>
          <w:ilvl w:val="0"/>
          <w:numId w:val="5"/>
        </w:numPr>
        <w:tabs>
          <w:tab w:val="left" w:pos="1276"/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F01CE">
        <w:rPr>
          <w:rFonts w:ascii="Garamond" w:hAnsi="Garamond"/>
          <w:color w:val="000000"/>
          <w:sz w:val="24"/>
          <w:szCs w:val="24"/>
        </w:rPr>
        <w:t>név</w:t>
      </w:r>
      <w:r w:rsidRPr="004F01CE">
        <w:rPr>
          <w:rFonts w:ascii="Garamond" w:hAnsi="Garamond"/>
          <w:color w:val="000000"/>
          <w:sz w:val="24"/>
          <w:szCs w:val="24"/>
        </w:rPr>
        <w:tab/>
      </w:r>
    </w:p>
    <w:p w14:paraId="6B02573E" w14:textId="77777777" w:rsidR="00E30937" w:rsidRPr="004F01CE" w:rsidRDefault="00E30937" w:rsidP="00E30937">
      <w:pPr>
        <w:numPr>
          <w:ilvl w:val="0"/>
          <w:numId w:val="5"/>
        </w:numPr>
        <w:tabs>
          <w:tab w:val="left" w:pos="1276"/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F01CE">
        <w:rPr>
          <w:rFonts w:ascii="Garamond" w:hAnsi="Garamond"/>
          <w:color w:val="000000"/>
          <w:sz w:val="24"/>
          <w:szCs w:val="24"/>
        </w:rPr>
        <w:t>születési név</w:t>
      </w:r>
      <w:r w:rsidRPr="004F01CE">
        <w:rPr>
          <w:rFonts w:ascii="Garamond" w:hAnsi="Garamond"/>
          <w:color w:val="000000"/>
          <w:sz w:val="24"/>
          <w:szCs w:val="24"/>
        </w:rPr>
        <w:tab/>
      </w:r>
    </w:p>
    <w:p w14:paraId="53D9D491" w14:textId="77777777" w:rsidR="00E30937" w:rsidRPr="004F01CE" w:rsidRDefault="00E30937" w:rsidP="00E30937">
      <w:pPr>
        <w:numPr>
          <w:ilvl w:val="0"/>
          <w:numId w:val="5"/>
        </w:numPr>
        <w:tabs>
          <w:tab w:val="left" w:pos="1276"/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F01CE">
        <w:rPr>
          <w:rFonts w:ascii="Garamond" w:hAnsi="Garamond"/>
          <w:color w:val="000000"/>
          <w:sz w:val="24"/>
          <w:szCs w:val="24"/>
        </w:rPr>
        <w:t>születési hely, idő</w:t>
      </w:r>
      <w:r w:rsidRPr="004F01CE">
        <w:rPr>
          <w:rFonts w:ascii="Garamond" w:hAnsi="Garamond"/>
          <w:color w:val="000000"/>
          <w:sz w:val="24"/>
          <w:szCs w:val="24"/>
        </w:rPr>
        <w:tab/>
      </w:r>
    </w:p>
    <w:p w14:paraId="66BCA001" w14:textId="77777777" w:rsidR="00E30937" w:rsidRPr="004F01CE" w:rsidRDefault="00E30937" w:rsidP="00E30937">
      <w:pPr>
        <w:numPr>
          <w:ilvl w:val="0"/>
          <w:numId w:val="5"/>
        </w:numPr>
        <w:tabs>
          <w:tab w:val="left" w:pos="1276"/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F01CE">
        <w:rPr>
          <w:rFonts w:ascii="Garamond" w:hAnsi="Garamond"/>
          <w:color w:val="000000"/>
          <w:sz w:val="24"/>
          <w:szCs w:val="24"/>
        </w:rPr>
        <w:t>lakcím</w:t>
      </w:r>
      <w:r w:rsidRPr="004F01CE">
        <w:rPr>
          <w:rFonts w:ascii="Garamond" w:hAnsi="Garamond"/>
          <w:color w:val="000000"/>
          <w:sz w:val="24"/>
          <w:szCs w:val="24"/>
        </w:rPr>
        <w:tab/>
      </w:r>
    </w:p>
    <w:p w14:paraId="6D5344B1" w14:textId="77777777" w:rsidR="00E30937" w:rsidRPr="004F01CE" w:rsidRDefault="00E30937" w:rsidP="00E30937">
      <w:pPr>
        <w:numPr>
          <w:ilvl w:val="0"/>
          <w:numId w:val="5"/>
        </w:numPr>
        <w:tabs>
          <w:tab w:val="left" w:pos="1276"/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F01CE">
        <w:rPr>
          <w:rFonts w:ascii="Garamond" w:hAnsi="Garamond"/>
          <w:color w:val="000000"/>
          <w:sz w:val="24"/>
          <w:szCs w:val="24"/>
        </w:rPr>
        <w:t>telefonszám</w:t>
      </w:r>
      <w:r w:rsidRPr="004F01CE">
        <w:rPr>
          <w:rFonts w:ascii="Garamond" w:hAnsi="Garamond"/>
          <w:color w:val="000000"/>
          <w:sz w:val="24"/>
          <w:szCs w:val="24"/>
        </w:rPr>
        <w:tab/>
      </w:r>
    </w:p>
    <w:p w14:paraId="2E7F1D95" w14:textId="77777777" w:rsidR="00E30937" w:rsidRPr="004F01CE" w:rsidRDefault="00E30937" w:rsidP="00E30937">
      <w:pPr>
        <w:numPr>
          <w:ilvl w:val="0"/>
          <w:numId w:val="5"/>
        </w:numPr>
        <w:tabs>
          <w:tab w:val="left" w:pos="1276"/>
          <w:tab w:val="left" w:pos="5245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color w:val="000000"/>
          <w:sz w:val="24"/>
          <w:szCs w:val="24"/>
        </w:rPr>
        <w:t>e-mail cím</w:t>
      </w:r>
    </w:p>
    <w:p w14:paraId="5D9EAA87" w14:textId="77777777" w:rsidR="00E30937" w:rsidRPr="004F01CE" w:rsidRDefault="00E30937" w:rsidP="00E30937">
      <w:pPr>
        <w:spacing w:after="0" w:line="240" w:lineRule="auto"/>
        <w:ind w:left="567" w:hanging="567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3.1.3. Az adatkezelés jogalapja</w:t>
      </w:r>
      <w:r w:rsidRPr="004F01CE">
        <w:rPr>
          <w:rFonts w:ascii="Garamond" w:hAnsi="Garamond"/>
          <w:sz w:val="24"/>
          <w:szCs w:val="24"/>
        </w:rPr>
        <w:t xml:space="preserve">: GDPR 6. cikk (1) bekezdés e) pont: az adatkezelés közérdekű vagy az adatkezelőre ruházott közhatalmi jogosítvány gyakorlásának keretében végzett feladat végrehajtásához szükséges. </w:t>
      </w:r>
    </w:p>
    <w:p w14:paraId="2B00EF3C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DE6A3BE" w14:textId="77777777" w:rsidR="00E30937" w:rsidRPr="004F01CE" w:rsidRDefault="00E30937" w:rsidP="00E30937">
      <w:pPr>
        <w:spacing w:after="0" w:line="24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3.1.4. Az adatkezelés időtartama</w:t>
      </w:r>
      <w:r w:rsidRPr="004F01CE">
        <w:rPr>
          <w:rFonts w:ascii="Garamond" w:hAnsi="Garamond"/>
          <w:sz w:val="24"/>
          <w:szCs w:val="24"/>
        </w:rPr>
        <w:t>: A regisztráció során megadott személyes adatokat az adott tanévre szervezett Szenior Egyetem programsorozatot követő tanév Szenior Egyetem programsorozatának kezdetéig (2026. szeptember 2</w:t>
      </w:r>
      <w:r w:rsidRPr="004F01CE">
        <w:rPr>
          <w:rFonts w:ascii="Garamond" w:hAnsi="Garamond"/>
          <w:sz w:val="24"/>
          <w:szCs w:val="24"/>
        </w:rPr>
        <w:sym w:font="Symbol" w:char="F02D"/>
      </w:r>
      <w:r w:rsidRPr="004F01CE">
        <w:rPr>
          <w:rFonts w:ascii="Garamond" w:hAnsi="Garamond"/>
          <w:sz w:val="24"/>
          <w:szCs w:val="24"/>
        </w:rPr>
        <w:t>2027. szeptember 30.).</w:t>
      </w:r>
    </w:p>
    <w:p w14:paraId="74248CC8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939CFEA" w14:textId="77777777" w:rsidR="00E30937" w:rsidRPr="004F01CE" w:rsidRDefault="00E30937" w:rsidP="00E30937">
      <w:pPr>
        <w:spacing w:after="0" w:line="24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3.1.5. Hozzáféréssel rendelkezők köre</w:t>
      </w:r>
      <w:r w:rsidRPr="004F01CE">
        <w:rPr>
          <w:rFonts w:ascii="Garamond" w:hAnsi="Garamond"/>
          <w:sz w:val="24"/>
          <w:szCs w:val="24"/>
        </w:rPr>
        <w:t>: A Szenior Egyetem programsorozat szervezésével megbízott munkatársak.</w:t>
      </w:r>
    </w:p>
    <w:p w14:paraId="79EA1633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462ACB2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b/>
          <w:sz w:val="24"/>
          <w:szCs w:val="24"/>
        </w:rPr>
        <w:t>4. Az Ön jogai és a joggyakorlásra vonatkozó szabályok</w:t>
      </w:r>
    </w:p>
    <w:p w14:paraId="78880067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4846429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4.1. Tájékoztatáshoz való jog</w:t>
      </w:r>
    </w:p>
    <w:p w14:paraId="36032C5F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2CA0A2F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 GDPR 15. cikk (1) bekezdésének megfelelően, Ön tájékoztatást kérhet az Adatkezelő által kezelt személyes adatokról. Ebben az esetben az Adatkezelő az Ön által megjelölt elérhetőségére (e-mail cím, levelezési cím) továbbítja az alábbi információkat: </w:t>
      </w:r>
    </w:p>
    <w:p w14:paraId="0BF58678" w14:textId="77777777" w:rsidR="00E30937" w:rsidRPr="004F01CE" w:rsidRDefault="00E30937" w:rsidP="00E3093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milyen személyes adatokat kezelünk Önről;</w:t>
      </w:r>
    </w:p>
    <w:p w14:paraId="65345174" w14:textId="77777777" w:rsidR="00E30937" w:rsidRPr="004F01CE" w:rsidRDefault="00E30937" w:rsidP="00E3093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milyen adatkezelés célokból;</w:t>
      </w:r>
    </w:p>
    <w:p w14:paraId="2325C142" w14:textId="77777777" w:rsidR="00E30937" w:rsidRPr="004F01CE" w:rsidRDefault="00E30937" w:rsidP="00E3093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kiknek továbbítjuk a személyes adatokat;</w:t>
      </w:r>
    </w:p>
    <w:p w14:paraId="7A73CCF3" w14:textId="77777777" w:rsidR="00E30937" w:rsidRPr="004F01CE" w:rsidRDefault="00E30937" w:rsidP="00E3093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az adatkezelés időtartama, illetve ezen időtartam meghatározásának szempontjai;</w:t>
      </w:r>
    </w:p>
    <w:p w14:paraId="478A8D86" w14:textId="77777777" w:rsidR="00E30937" w:rsidRPr="004F01CE" w:rsidRDefault="00E30937" w:rsidP="00E3093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Önt adatkezeléssel összefüggésben megillető jogokról;</w:t>
      </w:r>
    </w:p>
    <w:p w14:paraId="29642247" w14:textId="77777777" w:rsidR="00E30937" w:rsidRPr="004F01CE" w:rsidRDefault="00E30937" w:rsidP="00E3093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a Nemzeti Adatvédelmi és Információszabadság Hatóságnak címzett panasz benyújtásának jogáról.</w:t>
      </w:r>
    </w:p>
    <w:p w14:paraId="0183B40C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49ED0F4" w14:textId="77777777" w:rsidR="00E30937" w:rsidRPr="004F01CE" w:rsidRDefault="00E30937" w:rsidP="00E30937">
      <w:pPr>
        <w:spacing w:after="0" w:line="240" w:lineRule="auto"/>
        <w:ind w:left="720"/>
        <w:jc w:val="center"/>
        <w:rPr>
          <w:rFonts w:ascii="Garamond" w:hAnsi="Garamond"/>
          <w:i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4.2. Másolat kéréséhez való jog</w:t>
      </w:r>
    </w:p>
    <w:p w14:paraId="4BC2FB01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2243CF4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 GDPR 15. cikk (3)-(4) bekezdése alapján Ön másolatot kérhet az Adatkezelő által kezelt személyes adatokról. Ebben az esetben az Adatkezelő az Ön által megjelölt elérhetőségére (e-mail cím, levelezési cím) továbbítja azokat a személyes adatokat, amelyeket Önről kezelünk. </w:t>
      </w:r>
    </w:p>
    <w:p w14:paraId="134327DF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25D5794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4.3. Helyesbítéshez való jog</w:t>
      </w:r>
    </w:p>
    <w:p w14:paraId="21F579C5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14D4C76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 GDPR 16. cikkének megfelelően, kérelmére az Ön kérésének megfelelően módosítjuk, pontosítjuk a személyes adatát. </w:t>
      </w:r>
    </w:p>
    <w:p w14:paraId="6D7B3929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B4CC21F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4.4. Törléshez való jog</w:t>
      </w:r>
    </w:p>
    <w:p w14:paraId="3ABFEC37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6FD5C25C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 GDPR 17. cikkével összhangban Ön kérheti a személyes adatok törlését. </w:t>
      </w:r>
    </w:p>
    <w:p w14:paraId="768E2F17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7B1864F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4.5. Korlátozáshoz való jog</w:t>
      </w:r>
    </w:p>
    <w:p w14:paraId="007A4F68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F44FFED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Ön kérheti az adatkezelés korlátozását az alábbi esetekben:</w:t>
      </w:r>
    </w:p>
    <w:p w14:paraId="451B1B50" w14:textId="77777777" w:rsidR="00E30937" w:rsidRPr="004F01CE" w:rsidRDefault="00E30937" w:rsidP="00E3093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ha vitatja a személyes adatok pontosságát, akkor addig korlátozzuk az adatkezelést, amíg az Adatkezelő ellenőriz a személyes adatok pontosságát;</w:t>
      </w:r>
    </w:p>
    <w:p w14:paraId="3BF3A6F3" w14:textId="77777777" w:rsidR="00E30937" w:rsidRPr="004F01CE" w:rsidRDefault="00E30937" w:rsidP="00E3093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az adatkezelés jogellenes, és Ön ellenzi az adatok törlését, és ehelyett kéri azok felhasználásának korlátozását;</w:t>
      </w:r>
    </w:p>
    <w:p w14:paraId="0D589EC8" w14:textId="77777777" w:rsidR="00E30937" w:rsidRPr="004F01CE" w:rsidRDefault="00E30937" w:rsidP="00E3093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az Adatkezelőnek már nincs szüksége a személyes adatokra, de Ön igényli azokat jogi igények előterjesztéséhez, érvényesítéséhez vagy védelméhez; vagy</w:t>
      </w:r>
    </w:p>
    <w:p w14:paraId="1BD024B7" w14:textId="77777777" w:rsidR="00E30937" w:rsidRPr="004F01CE" w:rsidRDefault="00E30937" w:rsidP="00E3093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amennyiben a tiltakozás jogát gyakorolja, akkor arra az időtartamra korlátozzuk az adatkezelést, amíg a kérelmének jogszerűségét megvizsgáljuk. </w:t>
      </w:r>
    </w:p>
    <w:p w14:paraId="1B1D53F4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F2A7874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Az adatkezelés korlátozására irányuló kérelmében esetében azt is meg kell jelölni, hogy melyik okból kéri a korlátozást. </w:t>
      </w:r>
    </w:p>
    <w:p w14:paraId="2B5BD88D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D8F6DF7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Az Adatkezelő az adatkezelés korlátozására irányuló kérelmét úgy teljesíti, hogy a személyes adatokat minden más személyes adattól elkülönítetten tárolja. Így például elektronikus adatállományok esetében külső adathordozóra kimenti, a papír alapú iratokat pedig külön mappában tárolja. </w:t>
      </w:r>
    </w:p>
    <w:p w14:paraId="027A8748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1A49406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4.6. Tiltakozás</w:t>
      </w:r>
    </w:p>
    <w:p w14:paraId="11CF6CDF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D906474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lastRenderedPageBreak/>
        <w:t xml:space="preserve">Ön jogosult arra, hogy a saját helyzetével kapcsolatos okokból tiltakozzon a közérdekű feladat végrehajtásához kapcsolódó adatkezelés ellen a GDPR 21. cikke alapján. Ebben az Adatkezelő megvizsgálja a tiltakozásában foglaltakat, és amennyiben megalapozottnak találja a kérelmét, töröljük a személyes adatait. A vizsgálatunkról Önt mindenképp tájékoztatni fogjuk. </w:t>
      </w:r>
    </w:p>
    <w:p w14:paraId="076A8DE3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DD1E57B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i/>
          <w:sz w:val="24"/>
          <w:szCs w:val="24"/>
        </w:rPr>
        <w:t>4.7. A joggyakorlás közös szabályai</w:t>
      </w:r>
    </w:p>
    <w:p w14:paraId="185D5303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F465DD3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Az Adatkezelő a kérelmét legfeljebb egy hónapon belül teljesíti, amely legfeljebb két hónappal meghosszabbítható. </w:t>
      </w:r>
    </w:p>
    <w:p w14:paraId="598A4948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</w:rPr>
      </w:pPr>
    </w:p>
    <w:p w14:paraId="292A42FF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A kérelem megtagadása esetén az Adatkezelő a kérelem beérkezésétől számított egy hónapon belül tájékoztatja Önt a megtagadás indokairól, valamint arról, hogy panaszt nyújthat be a Hatóságnál és élhet bírósági jogorvoslati jogával.</w:t>
      </w:r>
    </w:p>
    <w:p w14:paraId="5559036E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2E58826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 xml:space="preserve">Az Adatkezelő fenntartja magának azt a jogot, hogy ha megalapozott kétségei vannak a kérelmet benyújtó személy kilétét illetően, akkor az érintett személyazonosságának megerősítéséhez szükséges információk nyújtását kérje. Ilyen esetnek tekinthető különösen az, ha az érintett a másolat kéréséhez való jogával él, amely esetben indokolt, hogy az Adatkezelő </w:t>
      </w:r>
      <w:proofErr w:type="spellStart"/>
      <w:r w:rsidRPr="004F01CE">
        <w:rPr>
          <w:rFonts w:ascii="Garamond" w:hAnsi="Garamond"/>
          <w:sz w:val="24"/>
          <w:szCs w:val="24"/>
        </w:rPr>
        <w:t>meggyőződjön</w:t>
      </w:r>
      <w:proofErr w:type="spellEnd"/>
      <w:r w:rsidRPr="004F01CE">
        <w:rPr>
          <w:rFonts w:ascii="Garamond" w:hAnsi="Garamond"/>
          <w:sz w:val="24"/>
          <w:szCs w:val="24"/>
        </w:rPr>
        <w:t xml:space="preserve"> arról, hogy a kérelem a jogosult személytől származik</w:t>
      </w:r>
    </w:p>
    <w:p w14:paraId="4AA4F6F1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5A24CED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01CE">
        <w:rPr>
          <w:rFonts w:ascii="Garamond" w:hAnsi="Garamond"/>
          <w:b/>
          <w:sz w:val="24"/>
          <w:szCs w:val="24"/>
        </w:rPr>
        <w:t>5. Az Ön jogérvényesítési lehetőségei</w:t>
      </w:r>
    </w:p>
    <w:p w14:paraId="2E6DDD9D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7DBAEBF" w14:textId="77777777" w:rsidR="00E30937" w:rsidRPr="004F01CE" w:rsidRDefault="00E30937" w:rsidP="00E309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CB9FA4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Amennyiben az Ön megítélése szerint az Adatkezelő adatkezelése nem felel meg a jogszabályi követelményeknek, akkor a Nemzeti Adatvédelmi és Információszabadság Hatóság (Postacím: 1363 Budapest, Pf.: 9., e-mail cím: ugyfelszolgalat@naih.hu) eljárását kezdeményezheti, illetve bírósághoz fordulhat</w:t>
      </w:r>
      <w:bookmarkEnd w:id="1"/>
      <w:r w:rsidRPr="004F01CE">
        <w:rPr>
          <w:rFonts w:ascii="Garamond" w:hAnsi="Garamond"/>
          <w:sz w:val="24"/>
          <w:szCs w:val="24"/>
        </w:rPr>
        <w:t xml:space="preserve">. </w:t>
      </w:r>
    </w:p>
    <w:p w14:paraId="0BB830A5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42EEA28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6D9CD90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CAFB64C" w14:textId="77777777" w:rsidR="00E30937" w:rsidRPr="004F01CE" w:rsidRDefault="00E30937" w:rsidP="00E3093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Debrecen, 2026. szeptember 2.</w:t>
      </w:r>
    </w:p>
    <w:p w14:paraId="2BF16929" w14:textId="77777777" w:rsidR="00E30937" w:rsidRPr="004F01CE" w:rsidRDefault="00E30937" w:rsidP="00E30937">
      <w:pPr>
        <w:spacing w:after="0" w:line="240" w:lineRule="auto"/>
        <w:ind w:left="3969"/>
        <w:jc w:val="center"/>
        <w:rPr>
          <w:rFonts w:ascii="Garamond" w:hAnsi="Garamond"/>
          <w:iCs/>
          <w:sz w:val="24"/>
          <w:szCs w:val="24"/>
        </w:rPr>
      </w:pPr>
    </w:p>
    <w:p w14:paraId="675C24EE" w14:textId="77777777" w:rsidR="00E30937" w:rsidRPr="004F01CE" w:rsidRDefault="00E30937" w:rsidP="00E30937">
      <w:pPr>
        <w:spacing w:after="0" w:line="240" w:lineRule="auto"/>
        <w:ind w:left="3969"/>
        <w:jc w:val="center"/>
        <w:rPr>
          <w:rFonts w:ascii="Garamond" w:hAnsi="Garamond"/>
          <w:iCs/>
          <w:sz w:val="24"/>
          <w:szCs w:val="24"/>
        </w:rPr>
      </w:pPr>
    </w:p>
    <w:p w14:paraId="5501B2E6" w14:textId="77777777" w:rsidR="00E30937" w:rsidRPr="004F01CE" w:rsidRDefault="00E30937" w:rsidP="00E30937">
      <w:pPr>
        <w:spacing w:after="0" w:line="240" w:lineRule="auto"/>
        <w:ind w:left="3969"/>
        <w:jc w:val="center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iCs/>
          <w:sz w:val="24"/>
          <w:szCs w:val="24"/>
        </w:rPr>
        <w:t>Pósánné Rácz Annamária</w:t>
      </w:r>
    </w:p>
    <w:p w14:paraId="3D3905BC" w14:textId="77777777" w:rsidR="00E30937" w:rsidRPr="004F01CE" w:rsidRDefault="00E30937" w:rsidP="00E30937">
      <w:pPr>
        <w:spacing w:after="0" w:line="240" w:lineRule="auto"/>
        <w:ind w:left="3969"/>
        <w:jc w:val="center"/>
        <w:rPr>
          <w:rFonts w:ascii="Garamond" w:hAnsi="Garamond"/>
          <w:sz w:val="24"/>
          <w:szCs w:val="24"/>
        </w:rPr>
      </w:pPr>
      <w:r w:rsidRPr="004F01CE">
        <w:rPr>
          <w:rFonts w:ascii="Garamond" w:hAnsi="Garamond"/>
          <w:sz w:val="24"/>
          <w:szCs w:val="24"/>
        </w:rPr>
        <w:t>oktatási főigazgató</w:t>
      </w:r>
    </w:p>
    <w:p w14:paraId="3D4186E3" w14:textId="4EA4D596" w:rsidR="00E30937" w:rsidRDefault="00E30937">
      <w:pPr>
        <w:spacing w:after="160" w:line="259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631176E5" w14:textId="300B0C1B" w:rsidR="00E30937" w:rsidRDefault="00E30937" w:rsidP="00DE1E9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2DC2447" w14:textId="426881AC" w:rsidR="00E30937" w:rsidRDefault="00E30937" w:rsidP="00E30937">
      <w:pPr>
        <w:rPr>
          <w:rFonts w:ascii="Garamond" w:hAnsi="Garamond" w:cs="Times New Roman"/>
          <w:sz w:val="24"/>
          <w:szCs w:val="24"/>
        </w:rPr>
      </w:pPr>
    </w:p>
    <w:p w14:paraId="3E438112" w14:textId="3EBB645C" w:rsidR="00E30937" w:rsidRPr="00E30937" w:rsidRDefault="00E30937" w:rsidP="00E30937">
      <w:pPr>
        <w:tabs>
          <w:tab w:val="left" w:pos="5064"/>
        </w:tabs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</w:p>
    <w:sectPr w:rsidR="00E30937" w:rsidRPr="00E30937" w:rsidSect="00E30937">
      <w:footerReference w:type="even" r:id="rId11"/>
      <w:footerReference w:type="default" r:id="rId12"/>
      <w:pgSz w:w="11906" w:h="16838"/>
      <w:pgMar w:top="1418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DBCA1" w14:textId="77777777" w:rsidR="008D6873" w:rsidRDefault="008D6873" w:rsidP="00807241">
      <w:pPr>
        <w:spacing w:after="0" w:line="240" w:lineRule="auto"/>
      </w:pPr>
      <w:r>
        <w:separator/>
      </w:r>
    </w:p>
  </w:endnote>
  <w:endnote w:type="continuationSeparator" w:id="0">
    <w:p w14:paraId="07C9CEF3" w14:textId="77777777" w:rsidR="008D6873" w:rsidRDefault="008D6873" w:rsidP="00807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DD184" w14:textId="00F182EF" w:rsidR="00E30937" w:rsidRDefault="00E30937" w:rsidP="00C95EC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14:paraId="747B9515" w14:textId="77777777" w:rsidR="00E30937" w:rsidRDefault="00E30937" w:rsidP="00D70C9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3483A" w14:textId="77777777" w:rsidR="00E30937" w:rsidRPr="00DA4B41" w:rsidRDefault="00E30937" w:rsidP="00D70C97">
    <w:pPr>
      <w:pStyle w:val="llb"/>
      <w:tabs>
        <w:tab w:val="right" w:pos="9632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1BE78" w14:textId="77777777" w:rsidR="008D6873" w:rsidRDefault="008D6873" w:rsidP="00807241">
      <w:pPr>
        <w:spacing w:after="0" w:line="240" w:lineRule="auto"/>
      </w:pPr>
      <w:r>
        <w:separator/>
      </w:r>
    </w:p>
  </w:footnote>
  <w:footnote w:type="continuationSeparator" w:id="0">
    <w:p w14:paraId="55306371" w14:textId="77777777" w:rsidR="008D6873" w:rsidRDefault="008D6873" w:rsidP="00807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30A39" w14:textId="4B53C833" w:rsidR="00286CB6" w:rsidRPr="00286CB6" w:rsidRDefault="0088544C" w:rsidP="00286CB6">
    <w:pPr>
      <w:pStyle w:val="lfej"/>
      <w:tabs>
        <w:tab w:val="clear" w:pos="4536"/>
        <w:tab w:val="clear" w:pos="9072"/>
      </w:tabs>
      <w:autoSpaceDE w:val="0"/>
      <w:autoSpaceDN w:val="0"/>
      <w:ind w:firstLine="284"/>
      <w:rPr>
        <w:rFonts w:ascii="Times New Roman" w:eastAsia="Times New Roman" w:hAnsi="Times New Roman" w:cs="Times New Roman"/>
        <w:smallCaps/>
        <w:color w:val="004798"/>
        <w:sz w:val="28"/>
        <w:szCs w:val="28"/>
        <w:lang w:val="x-none" w:eastAsia="x-none"/>
      </w:rPr>
    </w:pPr>
    <w:r w:rsidRPr="00286CB6">
      <w:rPr>
        <w:rFonts w:ascii="Times New Roman" w:eastAsia="Times New Roman" w:hAnsi="Times New Roman" w:cs="Times New Roman"/>
        <w:smallCaps/>
        <w:color w:val="004798"/>
        <w:sz w:val="28"/>
        <w:szCs w:val="28"/>
        <w:lang w:val="x-none" w:eastAsia="x-none"/>
      </w:rPr>
      <w:t xml:space="preserve"> </w:t>
    </w:r>
  </w:p>
  <w:p w14:paraId="380BF1A4" w14:textId="77777777" w:rsidR="00590615" w:rsidRDefault="008D6873" w:rsidP="00286CB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DB4E" w14:textId="68341B5A" w:rsidR="00E30937" w:rsidRDefault="00E30937">
    <w:pPr>
      <w:pStyle w:val="lfej"/>
    </w:pPr>
    <w:r w:rsidRPr="009C3AD9">
      <w:rPr>
        <w:rFonts w:ascii="Verdana" w:hAnsi="Verdana"/>
        <w:noProof/>
        <w:color w:val="004735"/>
        <w:sz w:val="16"/>
        <w:szCs w:val="16"/>
        <w:lang w:eastAsia="hu-HU"/>
      </w:rPr>
      <w:drawing>
        <wp:anchor distT="0" distB="0" distL="114300" distR="114300" simplePos="0" relativeHeight="251659264" behindDoc="1" locked="0" layoutInCell="1" allowOverlap="1" wp14:anchorId="320A28D5" wp14:editId="35B73817">
          <wp:simplePos x="0" y="0"/>
          <wp:positionH relativeFrom="page">
            <wp:align>left</wp:align>
          </wp:positionH>
          <wp:positionV relativeFrom="paragraph">
            <wp:posOffset>-442595</wp:posOffset>
          </wp:positionV>
          <wp:extent cx="7490460" cy="1424940"/>
          <wp:effectExtent l="0" t="0" r="0" b="0"/>
          <wp:wrapNone/>
          <wp:docPr id="1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C5C85"/>
    <w:multiLevelType w:val="hybridMultilevel"/>
    <w:tmpl w:val="34E6C372"/>
    <w:lvl w:ilvl="0" w:tplc="F4EEF5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F7497"/>
    <w:multiLevelType w:val="hybridMultilevel"/>
    <w:tmpl w:val="36E2CD68"/>
    <w:lvl w:ilvl="0" w:tplc="5B94A2E8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2330152"/>
    <w:multiLevelType w:val="hybridMultilevel"/>
    <w:tmpl w:val="C030725C"/>
    <w:lvl w:ilvl="0" w:tplc="DF08B76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C1614"/>
    <w:multiLevelType w:val="hybridMultilevel"/>
    <w:tmpl w:val="43AEDDF8"/>
    <w:lvl w:ilvl="0" w:tplc="98F8F2B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6C6D20"/>
    <w:multiLevelType w:val="hybridMultilevel"/>
    <w:tmpl w:val="55B42BF4"/>
    <w:lvl w:ilvl="0" w:tplc="DF08B76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241"/>
    <w:rsid w:val="000A4644"/>
    <w:rsid w:val="00374ED8"/>
    <w:rsid w:val="003E2573"/>
    <w:rsid w:val="00475A4D"/>
    <w:rsid w:val="004914A5"/>
    <w:rsid w:val="004E520E"/>
    <w:rsid w:val="00807241"/>
    <w:rsid w:val="0088544C"/>
    <w:rsid w:val="008D6873"/>
    <w:rsid w:val="009135F2"/>
    <w:rsid w:val="00A76D3A"/>
    <w:rsid w:val="00B11556"/>
    <w:rsid w:val="00B148A5"/>
    <w:rsid w:val="00B44B26"/>
    <w:rsid w:val="00B96293"/>
    <w:rsid w:val="00DE1E94"/>
    <w:rsid w:val="00E30937"/>
    <w:rsid w:val="00F43FC1"/>
    <w:rsid w:val="00F7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84536"/>
  <w15:chartTrackingRefBased/>
  <w15:docId w15:val="{B7C4848E-286D-4CCD-A0B7-59CC9AF9F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7241"/>
    <w:pPr>
      <w:spacing w:after="200" w:line="276" w:lineRule="auto"/>
    </w:pPr>
    <w:rPr>
      <w:rFonts w:ascii="Arial" w:hAnsi="Arial" w:cstheme="minorHAnsi"/>
      <w:color w:val="000000" w:themeColor="text1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807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807241"/>
    <w:rPr>
      <w:rFonts w:ascii="Arial" w:hAnsi="Arial" w:cstheme="minorHAnsi"/>
      <w:color w:val="000000" w:themeColor="text1"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807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7241"/>
    <w:rPr>
      <w:rFonts w:ascii="Arial" w:hAnsi="Arial" w:cstheme="minorHAnsi"/>
      <w:color w:val="000000" w:themeColor="text1"/>
      <w:sz w:val="20"/>
      <w:szCs w:val="20"/>
    </w:rPr>
  </w:style>
  <w:style w:type="paragraph" w:styleId="Listaszerbekezds">
    <w:name w:val="List Paragraph"/>
    <w:basedOn w:val="Norml"/>
    <w:uiPriority w:val="34"/>
    <w:qFormat/>
    <w:rsid w:val="00807241"/>
    <w:pPr>
      <w:suppressAutoHyphens/>
      <w:overflowPunct w:val="0"/>
      <w:autoSpaceDE w:val="0"/>
      <w:spacing w:after="0" w:line="240" w:lineRule="auto"/>
      <w:ind w:left="708"/>
      <w:textAlignment w:val="baseline"/>
    </w:pPr>
    <w:rPr>
      <w:rFonts w:ascii="Times New Roman" w:eastAsia="Times New Roman" w:hAnsi="Times New Roman" w:cs="Times New Roman"/>
      <w:color w:val="auto"/>
      <w:lang w:eastAsia="ar-SA"/>
    </w:rPr>
  </w:style>
  <w:style w:type="table" w:styleId="Tblzatrcsos1vilgos1jellszn">
    <w:name w:val="Grid Table 1 Light Accent 1"/>
    <w:basedOn w:val="Normltblzat"/>
    <w:uiPriority w:val="46"/>
    <w:rsid w:val="0080724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07241"/>
    <w:pPr>
      <w:spacing w:after="0" w:line="240" w:lineRule="auto"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07241"/>
    <w:rPr>
      <w:rFonts w:ascii="Arial" w:hAnsi="Arial" w:cstheme="minorHAnsi"/>
      <w:color w:val="000000" w:themeColor="text1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807241"/>
    <w:rPr>
      <w:vertAlign w:val="superscript"/>
    </w:rPr>
  </w:style>
  <w:style w:type="character" w:customStyle="1" w:styleId="object">
    <w:name w:val="object"/>
    <w:basedOn w:val="Bekezdsalapbettpusa"/>
    <w:rsid w:val="00807241"/>
  </w:style>
  <w:style w:type="character" w:styleId="Hiperhivatkozs">
    <w:name w:val="Hyperlink"/>
    <w:basedOn w:val="Bekezdsalapbettpusa"/>
    <w:uiPriority w:val="99"/>
    <w:semiHidden/>
    <w:unhideWhenUsed/>
    <w:rsid w:val="00807241"/>
    <w:rPr>
      <w:color w:val="0000FF"/>
      <w:u w:val="single"/>
    </w:rPr>
  </w:style>
  <w:style w:type="paragraph" w:styleId="Vltozat">
    <w:name w:val="Revision"/>
    <w:hidden/>
    <w:uiPriority w:val="99"/>
    <w:semiHidden/>
    <w:rsid w:val="00B11556"/>
    <w:pPr>
      <w:spacing w:after="0" w:line="240" w:lineRule="auto"/>
    </w:pPr>
    <w:rPr>
      <w:rFonts w:ascii="Arial" w:hAnsi="Arial" w:cstheme="minorHAnsi"/>
      <w:color w:val="000000" w:themeColor="text1"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B11556"/>
    <w:rPr>
      <w:color w:val="954F72" w:themeColor="followedHyperlink"/>
      <w:u w:val="single"/>
    </w:rPr>
  </w:style>
  <w:style w:type="character" w:styleId="Oldalszm">
    <w:name w:val="page number"/>
    <w:basedOn w:val="Bekezdsalapbettpusa"/>
    <w:rsid w:val="00E30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6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tel:+3652512900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86BFD-57A4-4BDC-8F0D-E581CB8C8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5672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</dc:creator>
  <cp:keywords/>
  <dc:description/>
  <cp:lastModifiedBy>Zsuzsa</cp:lastModifiedBy>
  <cp:revision>2</cp:revision>
  <dcterms:created xsi:type="dcterms:W3CDTF">2026-09-03T08:52:00Z</dcterms:created>
  <dcterms:modified xsi:type="dcterms:W3CDTF">2026-09-03T08:52:00Z</dcterms:modified>
</cp:coreProperties>
</file>